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A8D7C" w14:textId="77777777" w:rsidR="00913246" w:rsidRPr="00913246" w:rsidRDefault="00913246" w:rsidP="00913246">
      <w:pPr>
        <w:pStyle w:val="ErasD12"/>
        <w:tabs>
          <w:tab w:val="clear" w:pos="283"/>
          <w:tab w:val="clear" w:pos="454"/>
          <w:tab w:val="right" w:pos="219"/>
          <w:tab w:val="left" w:pos="351"/>
        </w:tabs>
        <w:spacing w:after="117"/>
        <w:jc w:val="center"/>
        <w:rPr>
          <w:rFonts w:asciiTheme="minorHAnsi" w:hAnsiTheme="minorHAnsi" w:cstheme="minorHAnsi"/>
          <w:sz w:val="22"/>
          <w:szCs w:val="22"/>
        </w:rPr>
      </w:pPr>
      <w:r w:rsidRPr="00913246">
        <w:rPr>
          <w:rFonts w:asciiTheme="minorHAnsi" w:hAnsiTheme="minorHAnsi" w:cstheme="minorHAnsi"/>
          <w:b/>
          <w:bCs/>
          <w:i/>
          <w:iCs/>
          <w:sz w:val="36"/>
          <w:szCs w:val="36"/>
        </w:rPr>
        <w:t>Are you tech savvy?  Prove it</w:t>
      </w:r>
      <w:r w:rsidRPr="00913246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9132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74BA41C" w14:textId="77777777" w:rsidR="00913246" w:rsidRDefault="00913246" w:rsidP="00913246">
      <w:pPr>
        <w:pStyle w:val="BasicParagraph"/>
        <w:tabs>
          <w:tab w:val="left" w:pos="325"/>
        </w:tabs>
        <w:suppressAutoHyphens/>
        <w:spacing w:after="117"/>
        <w:jc w:val="both"/>
        <w:rPr>
          <w:rFonts w:asciiTheme="minorHAnsi" w:hAnsiTheme="minorHAnsi" w:cstheme="minorHAnsi"/>
          <w:sz w:val="22"/>
          <w:szCs w:val="22"/>
        </w:rPr>
      </w:pPr>
    </w:p>
    <w:p w14:paraId="6032A004" w14:textId="3EA4E756" w:rsidR="00913246" w:rsidRPr="00913246" w:rsidRDefault="00913246" w:rsidP="00913246">
      <w:pPr>
        <w:pStyle w:val="BasicParagraph"/>
        <w:tabs>
          <w:tab w:val="left" w:pos="325"/>
        </w:tabs>
        <w:suppressAutoHyphens/>
        <w:spacing w:after="120"/>
        <w:ind w:firstLine="454"/>
        <w:jc w:val="both"/>
        <w:rPr>
          <w:rFonts w:asciiTheme="minorHAnsi" w:hAnsiTheme="minorHAnsi" w:cstheme="minorHAnsi"/>
          <w:sz w:val="22"/>
          <w:szCs w:val="22"/>
        </w:rPr>
      </w:pPr>
      <w:r w:rsidRPr="00913246">
        <w:rPr>
          <w:rFonts w:asciiTheme="minorHAnsi" w:hAnsiTheme="minorHAnsi" w:cstheme="minorHAnsi"/>
          <w:sz w:val="22"/>
          <w:szCs w:val="22"/>
        </w:rPr>
        <w:t xml:space="preserve">My major is Marketing, with a specialization in Mass Media, so I need to be very proficient in </w:t>
      </w:r>
      <w:r w:rsidRPr="00DC17E0">
        <w:rPr>
          <w:rFonts w:asciiTheme="minorHAnsi" w:hAnsiTheme="minorHAnsi" w:cstheme="minorHAnsi"/>
          <w:sz w:val="22"/>
          <w:szCs w:val="22"/>
          <w:highlight w:val="cyan"/>
        </w:rPr>
        <w:t>art programs</w:t>
      </w:r>
      <w:r w:rsidRPr="00913246">
        <w:rPr>
          <w:rFonts w:asciiTheme="minorHAnsi" w:hAnsiTheme="minorHAnsi" w:cstheme="minorHAnsi"/>
          <w:sz w:val="22"/>
          <w:szCs w:val="22"/>
        </w:rPr>
        <w:t xml:space="preserve">, </w:t>
      </w:r>
      <w:r w:rsidRPr="00DC17E0">
        <w:rPr>
          <w:rFonts w:ascii="Calibri" w:hAnsi="Calibri" w:cs="Calibri"/>
          <w:iCs/>
          <w:snapToGrid w:val="0"/>
          <w:color w:val="auto"/>
          <w:sz w:val="22"/>
          <w:szCs w:val="22"/>
          <w:shd w:val="clear" w:color="auto" w:fill="FFDF3C"/>
          <w:lang w:val="en-US"/>
        </w:rPr>
        <w:t>networking programs</w:t>
      </w:r>
      <w:r w:rsidRPr="00913246">
        <w:rPr>
          <w:rFonts w:asciiTheme="minorHAnsi" w:hAnsiTheme="minorHAnsi" w:cstheme="minorHAnsi"/>
          <w:sz w:val="22"/>
          <w:szCs w:val="22"/>
        </w:rPr>
        <w:t xml:space="preserve">, and </w:t>
      </w:r>
      <w:r w:rsidRPr="00DC17E0">
        <w:rPr>
          <w:rFonts w:ascii="Calibri" w:hAnsi="Calibri" w:cs="Calibri"/>
          <w:iCs/>
          <w:snapToGrid w:val="0"/>
          <w:color w:val="auto"/>
          <w:sz w:val="22"/>
          <w:szCs w:val="22"/>
          <w:shd w:val="clear" w:color="auto" w:fill="F7C7FF"/>
          <w:lang w:val="en-US"/>
        </w:rPr>
        <w:t>professional sites</w:t>
      </w:r>
      <w:r w:rsidRPr="00913246">
        <w:rPr>
          <w:rFonts w:asciiTheme="minorHAnsi" w:hAnsiTheme="minorHAnsi" w:cstheme="minorHAnsi"/>
          <w:sz w:val="22"/>
          <w:szCs w:val="22"/>
        </w:rPr>
        <w:t xml:space="preserve">. Some of these I’m already proficient in, and some I know very little about. However, before my first job interview my goal is to be </w:t>
      </w:r>
      <w:r w:rsidRPr="00913246">
        <w:rPr>
          <w:rFonts w:asciiTheme="minorHAnsi" w:hAnsiTheme="minorHAnsi" w:cstheme="minorHAnsi"/>
          <w:b/>
          <w:bCs/>
          <w:color w:val="16469D"/>
          <w:sz w:val="22"/>
          <w:szCs w:val="22"/>
        </w:rPr>
        <w:t>conversant</w:t>
      </w:r>
      <w:r w:rsidRPr="00913246">
        <w:rPr>
          <w:rFonts w:asciiTheme="minorHAnsi" w:hAnsiTheme="minorHAnsi" w:cstheme="minorHAnsi"/>
          <w:sz w:val="22"/>
          <w:szCs w:val="22"/>
        </w:rPr>
        <w:t xml:space="preserve">, if not </w:t>
      </w:r>
      <w:r w:rsidRPr="00913246">
        <w:rPr>
          <w:rFonts w:asciiTheme="minorHAnsi" w:hAnsiTheme="minorHAnsi" w:cstheme="minorHAnsi"/>
          <w:b/>
          <w:bCs/>
          <w:color w:val="16469D"/>
          <w:sz w:val="22"/>
          <w:szCs w:val="22"/>
        </w:rPr>
        <w:t>proficient</w:t>
      </w:r>
      <w:r w:rsidRPr="00913246">
        <w:rPr>
          <w:rFonts w:asciiTheme="minorHAnsi" w:hAnsiTheme="minorHAnsi" w:cstheme="minorHAnsi"/>
          <w:sz w:val="22"/>
          <w:szCs w:val="22"/>
        </w:rPr>
        <w:t xml:space="preserve">. By conversant, I mean the ability to speak intelligently on the topic. I have researched my </w:t>
      </w:r>
      <w:proofErr w:type="gramStart"/>
      <w:r w:rsidRPr="00913246">
        <w:rPr>
          <w:rFonts w:asciiTheme="minorHAnsi" w:hAnsiTheme="minorHAnsi" w:cstheme="minorHAnsi"/>
          <w:sz w:val="22"/>
          <w:szCs w:val="22"/>
        </w:rPr>
        <w:t>field</w:t>
      </w:r>
      <w:proofErr w:type="gramEnd"/>
      <w:r w:rsidRPr="00913246">
        <w:rPr>
          <w:rFonts w:asciiTheme="minorHAnsi" w:hAnsiTheme="minorHAnsi" w:cstheme="minorHAnsi"/>
          <w:sz w:val="22"/>
          <w:szCs w:val="22"/>
        </w:rPr>
        <w:t xml:space="preserve"> and these are the minimum required programs and sites.</w:t>
      </w:r>
    </w:p>
    <w:p w14:paraId="1131AEB8" w14:textId="77777777" w:rsidR="00913246" w:rsidRPr="00913246" w:rsidRDefault="00913246" w:rsidP="00913246">
      <w:pPr>
        <w:pStyle w:val="BasicParagraph"/>
        <w:tabs>
          <w:tab w:val="left" w:pos="325"/>
        </w:tabs>
        <w:suppressAutoHyphens/>
        <w:spacing w:after="120"/>
        <w:ind w:firstLine="454"/>
        <w:jc w:val="both"/>
        <w:rPr>
          <w:rFonts w:asciiTheme="minorHAnsi" w:hAnsiTheme="minorHAnsi" w:cstheme="minorHAnsi"/>
          <w:sz w:val="22"/>
          <w:szCs w:val="22"/>
        </w:rPr>
      </w:pPr>
      <w:r w:rsidRPr="00DC17E0">
        <w:rPr>
          <w:rFonts w:asciiTheme="minorHAnsi" w:hAnsiTheme="minorHAnsi" w:cstheme="minorHAnsi"/>
          <w:sz w:val="22"/>
          <w:szCs w:val="22"/>
          <w:highlight w:val="cyan"/>
        </w:rPr>
        <w:t>First, art programs</w:t>
      </w:r>
      <w:r w:rsidRPr="00913246">
        <w:rPr>
          <w:rFonts w:asciiTheme="minorHAnsi" w:hAnsiTheme="minorHAnsi" w:cstheme="minorHAnsi"/>
          <w:sz w:val="22"/>
          <w:szCs w:val="22"/>
        </w:rPr>
        <w:t xml:space="preserve">.  I’ve always been an artistic, </w:t>
      </w:r>
      <w:r w:rsidRPr="00913246">
        <w:rPr>
          <w:rFonts w:asciiTheme="minorHAnsi" w:hAnsiTheme="minorHAnsi" w:cstheme="minorHAnsi"/>
          <w:b/>
          <w:bCs/>
          <w:color w:val="16469D"/>
          <w:sz w:val="22"/>
          <w:szCs w:val="22"/>
        </w:rPr>
        <w:t>idea person</w:t>
      </w:r>
      <w:r w:rsidRPr="00913246">
        <w:rPr>
          <w:rFonts w:asciiTheme="minorHAnsi" w:hAnsiTheme="minorHAnsi" w:cstheme="minorHAnsi"/>
          <w:sz w:val="22"/>
          <w:szCs w:val="22"/>
        </w:rPr>
        <w:t xml:space="preserve"> and learned InDesign to help my father do brochures for his business. There’s a new program called </w:t>
      </w:r>
      <w:r w:rsidRPr="00913246">
        <w:rPr>
          <w:rFonts w:asciiTheme="minorHAnsi" w:hAnsiTheme="minorHAnsi" w:cstheme="minorHAnsi"/>
          <w:b/>
          <w:bCs/>
          <w:color w:val="16469D"/>
          <w:sz w:val="22"/>
          <w:szCs w:val="22"/>
        </w:rPr>
        <w:t>Affinity Publisher</w:t>
      </w:r>
      <w:r w:rsidRPr="00913246">
        <w:rPr>
          <w:rFonts w:asciiTheme="minorHAnsi" w:hAnsiTheme="minorHAnsi" w:cstheme="minorHAnsi"/>
          <w:sz w:val="22"/>
          <w:szCs w:val="22"/>
        </w:rPr>
        <w:t xml:space="preserve"> that is cheaper, and many say it’s better, so I am mastering that. There are differences, but many similarities, for example the commands. I know </w:t>
      </w:r>
      <w:proofErr w:type="spellStart"/>
      <w:r w:rsidRPr="00913246">
        <w:rPr>
          <w:rFonts w:asciiTheme="minorHAnsi" w:hAnsiTheme="minorHAnsi" w:cstheme="minorHAnsi"/>
          <w:b/>
          <w:bCs/>
          <w:color w:val="16469D"/>
          <w:sz w:val="22"/>
          <w:szCs w:val="22"/>
        </w:rPr>
        <w:t>Powerpoint</w:t>
      </w:r>
      <w:proofErr w:type="spellEnd"/>
      <w:r w:rsidRPr="00913246">
        <w:rPr>
          <w:rFonts w:asciiTheme="minorHAnsi" w:hAnsiTheme="minorHAnsi" w:cstheme="minorHAnsi"/>
          <w:sz w:val="22"/>
          <w:szCs w:val="22"/>
        </w:rPr>
        <w:t xml:space="preserve"> and</w:t>
      </w:r>
      <w:r w:rsidRPr="00913246">
        <w:rPr>
          <w:rFonts w:asciiTheme="minorHAnsi" w:hAnsiTheme="minorHAnsi" w:cstheme="minorHAnsi"/>
          <w:b/>
          <w:bCs/>
          <w:color w:val="16469D"/>
          <w:sz w:val="22"/>
          <w:szCs w:val="22"/>
        </w:rPr>
        <w:t xml:space="preserve"> Keynote</w:t>
      </w:r>
      <w:r w:rsidRPr="00913246">
        <w:rPr>
          <w:rFonts w:asciiTheme="minorHAnsi" w:hAnsiTheme="minorHAnsi" w:cstheme="minorHAnsi"/>
          <w:sz w:val="22"/>
          <w:szCs w:val="22"/>
        </w:rPr>
        <w:t xml:space="preserve">. Finally, after making the graphics on </w:t>
      </w:r>
      <w:r w:rsidRPr="00913246">
        <w:rPr>
          <w:rFonts w:asciiTheme="minorHAnsi" w:hAnsiTheme="minorHAnsi" w:cstheme="minorHAnsi"/>
          <w:b/>
          <w:bCs/>
          <w:color w:val="16469D"/>
          <w:sz w:val="22"/>
          <w:szCs w:val="22"/>
        </w:rPr>
        <w:t>Affinity</w:t>
      </w:r>
      <w:r w:rsidRPr="00913246">
        <w:rPr>
          <w:rFonts w:asciiTheme="minorHAnsi" w:hAnsiTheme="minorHAnsi" w:cstheme="minorHAnsi"/>
          <w:sz w:val="22"/>
          <w:szCs w:val="22"/>
        </w:rPr>
        <w:t xml:space="preserve">, and putting it into presentation form on </w:t>
      </w:r>
      <w:r w:rsidRPr="00913246">
        <w:rPr>
          <w:rFonts w:asciiTheme="minorHAnsi" w:hAnsiTheme="minorHAnsi" w:cstheme="minorHAnsi"/>
          <w:b/>
          <w:bCs/>
          <w:color w:val="16469D"/>
          <w:sz w:val="22"/>
          <w:szCs w:val="22"/>
        </w:rPr>
        <w:t>PPT</w:t>
      </w:r>
      <w:r w:rsidRPr="00913246">
        <w:rPr>
          <w:rFonts w:asciiTheme="minorHAnsi" w:hAnsiTheme="minorHAnsi" w:cstheme="minorHAnsi"/>
          <w:sz w:val="22"/>
          <w:szCs w:val="22"/>
        </w:rPr>
        <w:t xml:space="preserve"> or </w:t>
      </w:r>
      <w:r w:rsidRPr="00913246">
        <w:rPr>
          <w:rFonts w:asciiTheme="minorHAnsi" w:hAnsiTheme="minorHAnsi" w:cstheme="minorHAnsi"/>
          <w:b/>
          <w:bCs/>
          <w:color w:val="16469D"/>
          <w:sz w:val="22"/>
          <w:szCs w:val="22"/>
        </w:rPr>
        <w:t>Keynote</w:t>
      </w:r>
      <w:r w:rsidRPr="00913246">
        <w:rPr>
          <w:rFonts w:asciiTheme="minorHAnsi" w:hAnsiTheme="minorHAnsi" w:cstheme="minorHAnsi"/>
          <w:color w:val="16469D"/>
          <w:sz w:val="22"/>
          <w:szCs w:val="22"/>
        </w:rPr>
        <w:t>,</w:t>
      </w:r>
      <w:r w:rsidRPr="00913246">
        <w:rPr>
          <w:rFonts w:asciiTheme="minorHAnsi" w:hAnsiTheme="minorHAnsi" w:cstheme="minorHAnsi"/>
          <w:sz w:val="22"/>
          <w:szCs w:val="22"/>
        </w:rPr>
        <w:t xml:space="preserve"> I need to put it on video with </w:t>
      </w:r>
      <w:r w:rsidRPr="00913246">
        <w:rPr>
          <w:rFonts w:asciiTheme="minorHAnsi" w:hAnsiTheme="minorHAnsi" w:cstheme="minorHAnsi"/>
          <w:b/>
          <w:bCs/>
          <w:color w:val="16469D"/>
          <w:sz w:val="22"/>
          <w:szCs w:val="22"/>
        </w:rPr>
        <w:t>Apple Movie</w:t>
      </w:r>
      <w:r w:rsidRPr="00913246">
        <w:rPr>
          <w:rFonts w:asciiTheme="minorHAnsi" w:hAnsiTheme="minorHAnsi" w:cstheme="minorHAnsi"/>
          <w:sz w:val="22"/>
          <w:szCs w:val="22"/>
        </w:rPr>
        <w:t xml:space="preserve">. That’s my next project, making professional looking videos. </w:t>
      </w:r>
    </w:p>
    <w:p w14:paraId="3A088696" w14:textId="77777777" w:rsidR="00913246" w:rsidRPr="00913246" w:rsidRDefault="00913246" w:rsidP="00913246">
      <w:pPr>
        <w:pStyle w:val="BasicParagraph"/>
        <w:tabs>
          <w:tab w:val="left" w:pos="325"/>
        </w:tabs>
        <w:suppressAutoHyphens/>
        <w:spacing w:after="120"/>
        <w:ind w:firstLine="454"/>
        <w:jc w:val="both"/>
        <w:rPr>
          <w:rFonts w:asciiTheme="minorHAnsi" w:hAnsiTheme="minorHAnsi" w:cstheme="minorHAnsi"/>
          <w:sz w:val="22"/>
          <w:szCs w:val="22"/>
        </w:rPr>
      </w:pPr>
      <w:r w:rsidRPr="00DC17E0">
        <w:rPr>
          <w:rFonts w:ascii="Calibri" w:hAnsi="Calibri" w:cs="Calibri"/>
          <w:iCs/>
          <w:snapToGrid w:val="0"/>
          <w:color w:val="auto"/>
          <w:sz w:val="22"/>
          <w:szCs w:val="22"/>
          <w:shd w:val="clear" w:color="auto" w:fill="FFDF3C"/>
          <w:lang w:val="en-US"/>
        </w:rPr>
        <w:t>Second, networking sites</w:t>
      </w:r>
      <w:r w:rsidRPr="00913246">
        <w:rPr>
          <w:rFonts w:asciiTheme="minorHAnsi" w:hAnsiTheme="minorHAnsi" w:cstheme="minorHAnsi"/>
          <w:sz w:val="22"/>
          <w:szCs w:val="22"/>
        </w:rPr>
        <w:t xml:space="preserve">. </w:t>
      </w:r>
      <w:r w:rsidRPr="00913246">
        <w:rPr>
          <w:rFonts w:asciiTheme="minorHAnsi" w:hAnsiTheme="minorHAnsi" w:cstheme="minorHAnsi"/>
          <w:b/>
          <w:bCs/>
          <w:color w:val="16469D"/>
          <w:sz w:val="22"/>
          <w:szCs w:val="22"/>
        </w:rPr>
        <w:t>Facebook, Twitter</w:t>
      </w:r>
      <w:r w:rsidRPr="00913246">
        <w:rPr>
          <w:rFonts w:asciiTheme="minorHAnsi" w:hAnsiTheme="minorHAnsi" w:cstheme="minorHAnsi"/>
          <w:sz w:val="22"/>
          <w:szCs w:val="22"/>
        </w:rPr>
        <w:t xml:space="preserve"> and </w:t>
      </w:r>
      <w:r w:rsidRPr="00913246">
        <w:rPr>
          <w:rFonts w:asciiTheme="minorHAnsi" w:hAnsiTheme="minorHAnsi" w:cstheme="minorHAnsi"/>
          <w:b/>
          <w:bCs/>
          <w:color w:val="16469D"/>
          <w:sz w:val="22"/>
          <w:szCs w:val="22"/>
        </w:rPr>
        <w:t>Instagram</w:t>
      </w:r>
      <w:r w:rsidRPr="00913246">
        <w:rPr>
          <w:rFonts w:asciiTheme="minorHAnsi" w:hAnsiTheme="minorHAnsi" w:cstheme="minorHAnsi"/>
          <w:sz w:val="22"/>
          <w:szCs w:val="22"/>
        </w:rPr>
        <w:t xml:space="preserve">. Honestly, these are not my strong points. I’ve been studying for three years, not texting. However, these programs are kind of the </w:t>
      </w:r>
      <w:r w:rsidRPr="00913246">
        <w:rPr>
          <w:rFonts w:asciiTheme="minorHAnsi" w:hAnsiTheme="minorHAnsi" w:cstheme="minorHAnsi"/>
          <w:b/>
          <w:bCs/>
          <w:color w:val="16469D"/>
          <w:sz w:val="22"/>
          <w:szCs w:val="22"/>
        </w:rPr>
        <w:t>lingua franca</w:t>
      </w:r>
      <w:r w:rsidRPr="00913246">
        <w:rPr>
          <w:rFonts w:asciiTheme="minorHAnsi" w:hAnsiTheme="minorHAnsi" w:cstheme="minorHAnsi"/>
          <w:sz w:val="22"/>
          <w:szCs w:val="22"/>
        </w:rPr>
        <w:t xml:space="preserve"> of business (and social) communication. If you go to most business sites, at the bottom are links to those three companies. Personally, I do not like being </w:t>
      </w:r>
      <w:r w:rsidRPr="00913246">
        <w:rPr>
          <w:rFonts w:asciiTheme="minorHAnsi" w:hAnsiTheme="minorHAnsi" w:cstheme="minorHAnsi"/>
          <w:b/>
          <w:bCs/>
          <w:color w:val="16469D"/>
          <w:sz w:val="22"/>
          <w:szCs w:val="22"/>
        </w:rPr>
        <w:t>tracked</w:t>
      </w:r>
      <w:r w:rsidRPr="00913246">
        <w:rPr>
          <w:rFonts w:asciiTheme="minorHAnsi" w:hAnsiTheme="minorHAnsi" w:cstheme="minorHAnsi"/>
          <w:sz w:val="22"/>
          <w:szCs w:val="22"/>
        </w:rPr>
        <w:t>, and that’s another reason why I don’t know those programs well. But, as they say,</w:t>
      </w:r>
      <w:r w:rsidRPr="00913246">
        <w:rPr>
          <w:rFonts w:asciiTheme="minorHAnsi" w:hAnsiTheme="minorHAnsi" w:cstheme="minorHAnsi"/>
          <w:color w:val="16469D"/>
          <w:sz w:val="22"/>
          <w:szCs w:val="22"/>
        </w:rPr>
        <w:t xml:space="preserve"> </w:t>
      </w:r>
      <w:proofErr w:type="gramStart"/>
      <w:r w:rsidRPr="00913246">
        <w:rPr>
          <w:rFonts w:asciiTheme="minorHAnsi" w:hAnsiTheme="minorHAnsi" w:cstheme="minorHAnsi"/>
          <w:b/>
          <w:bCs/>
          <w:color w:val="16469D"/>
          <w:sz w:val="22"/>
          <w:szCs w:val="22"/>
        </w:rPr>
        <w:t>When</w:t>
      </w:r>
      <w:proofErr w:type="gramEnd"/>
      <w:r w:rsidRPr="00913246">
        <w:rPr>
          <w:rFonts w:asciiTheme="minorHAnsi" w:hAnsiTheme="minorHAnsi" w:cstheme="minorHAnsi"/>
          <w:b/>
          <w:bCs/>
          <w:color w:val="16469D"/>
          <w:sz w:val="22"/>
          <w:szCs w:val="22"/>
        </w:rPr>
        <w:t xml:space="preserve"> in Rome</w:t>
      </w:r>
      <w:r w:rsidRPr="00913246">
        <w:rPr>
          <w:rFonts w:asciiTheme="minorHAnsi" w:hAnsiTheme="minorHAnsi" w:cstheme="minorHAnsi"/>
          <w:color w:val="16469D"/>
          <w:sz w:val="22"/>
          <w:szCs w:val="22"/>
        </w:rPr>
        <w:t xml:space="preserve">, </w:t>
      </w:r>
      <w:r w:rsidRPr="00913246">
        <w:rPr>
          <w:rFonts w:asciiTheme="minorHAnsi" w:hAnsiTheme="minorHAnsi" w:cstheme="minorHAnsi"/>
          <w:b/>
          <w:bCs/>
          <w:color w:val="16469D"/>
          <w:sz w:val="22"/>
          <w:szCs w:val="22"/>
        </w:rPr>
        <w:t>do as the Romans do</w:t>
      </w:r>
      <w:r w:rsidRPr="00913246">
        <w:rPr>
          <w:rFonts w:asciiTheme="minorHAnsi" w:hAnsiTheme="minorHAnsi" w:cstheme="minorHAnsi"/>
          <w:sz w:val="22"/>
          <w:szCs w:val="22"/>
        </w:rPr>
        <w:t xml:space="preserve">. And, since I’m going to be the business world, I’ll </w:t>
      </w:r>
      <w:r w:rsidRPr="00913246">
        <w:rPr>
          <w:rFonts w:asciiTheme="minorHAnsi" w:hAnsiTheme="minorHAnsi" w:cstheme="minorHAnsi"/>
          <w:b/>
          <w:bCs/>
          <w:color w:val="16469D"/>
          <w:sz w:val="22"/>
          <w:szCs w:val="22"/>
        </w:rPr>
        <w:t>go with the flow</w:t>
      </w:r>
      <w:r w:rsidRPr="009132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41FF5BE" w14:textId="77777777" w:rsidR="00913246" w:rsidRPr="00913246" w:rsidRDefault="00913246" w:rsidP="00913246">
      <w:pPr>
        <w:pStyle w:val="BasicParagraph"/>
        <w:tabs>
          <w:tab w:val="left" w:pos="325"/>
        </w:tabs>
        <w:suppressAutoHyphens/>
        <w:spacing w:after="120"/>
        <w:ind w:firstLine="454"/>
        <w:jc w:val="both"/>
        <w:rPr>
          <w:rFonts w:asciiTheme="minorHAnsi" w:hAnsiTheme="minorHAnsi" w:cstheme="minorHAnsi"/>
          <w:sz w:val="22"/>
          <w:szCs w:val="22"/>
        </w:rPr>
      </w:pPr>
      <w:r w:rsidRPr="00DC17E0">
        <w:rPr>
          <w:rFonts w:ascii="Calibri" w:hAnsi="Calibri" w:cs="Calibri"/>
          <w:iCs/>
          <w:snapToGrid w:val="0"/>
          <w:color w:val="auto"/>
          <w:sz w:val="22"/>
          <w:szCs w:val="22"/>
          <w:shd w:val="clear" w:color="auto" w:fill="F7C7FF"/>
          <w:lang w:val="en-US"/>
        </w:rPr>
        <w:t>Third, professional sites</w:t>
      </w:r>
      <w:r w:rsidRPr="0091324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13246">
        <w:rPr>
          <w:rFonts w:asciiTheme="minorHAnsi" w:hAnsiTheme="minorHAnsi" w:cstheme="minorHAnsi"/>
          <w:b/>
          <w:bCs/>
          <w:color w:val="16469D"/>
          <w:sz w:val="22"/>
          <w:szCs w:val="22"/>
        </w:rPr>
        <w:t>Linkedin</w:t>
      </w:r>
      <w:proofErr w:type="spellEnd"/>
      <w:r w:rsidRPr="00913246">
        <w:rPr>
          <w:rFonts w:asciiTheme="minorHAnsi" w:hAnsiTheme="minorHAnsi" w:cstheme="minorHAnsi"/>
          <w:sz w:val="22"/>
          <w:szCs w:val="22"/>
        </w:rPr>
        <w:t xml:space="preserve"> is kind of like </w:t>
      </w:r>
      <w:r w:rsidRPr="00913246">
        <w:rPr>
          <w:rFonts w:asciiTheme="minorHAnsi" w:hAnsiTheme="minorHAnsi" w:cstheme="minorHAnsi"/>
          <w:b/>
          <w:bCs/>
          <w:color w:val="16469D"/>
          <w:sz w:val="22"/>
          <w:szCs w:val="22"/>
        </w:rPr>
        <w:t>Facebook</w:t>
      </w:r>
      <w:r w:rsidRPr="00913246">
        <w:rPr>
          <w:rFonts w:asciiTheme="minorHAnsi" w:hAnsiTheme="minorHAnsi" w:cstheme="minorHAnsi"/>
          <w:sz w:val="22"/>
          <w:szCs w:val="22"/>
        </w:rPr>
        <w:t xml:space="preserve"> for business. I suspect each of them has spies to find out what new features the other is coming out with. </w:t>
      </w:r>
      <w:proofErr w:type="spellStart"/>
      <w:r w:rsidRPr="00913246">
        <w:rPr>
          <w:rFonts w:asciiTheme="minorHAnsi" w:hAnsiTheme="minorHAnsi" w:cstheme="minorHAnsi"/>
          <w:b/>
          <w:bCs/>
          <w:color w:val="16469D"/>
          <w:sz w:val="22"/>
          <w:szCs w:val="22"/>
        </w:rPr>
        <w:t>Linkedin</w:t>
      </w:r>
      <w:proofErr w:type="spellEnd"/>
      <w:r w:rsidRPr="00913246">
        <w:rPr>
          <w:rFonts w:asciiTheme="minorHAnsi" w:hAnsiTheme="minorHAnsi" w:cstheme="minorHAnsi"/>
          <w:sz w:val="22"/>
          <w:szCs w:val="22"/>
        </w:rPr>
        <w:t xml:space="preserve"> users are grouped by similar job and fields. Thus, when you search for one tech teacher in China, you will also see dozens of similar teachers. This is very </w:t>
      </w:r>
      <w:r w:rsidRPr="00913246">
        <w:rPr>
          <w:rFonts w:asciiTheme="minorHAnsi" w:hAnsiTheme="minorHAnsi" w:cstheme="minorHAnsi"/>
          <w:b/>
          <w:bCs/>
          <w:color w:val="16469D"/>
          <w:sz w:val="22"/>
          <w:szCs w:val="22"/>
        </w:rPr>
        <w:t>handy</w:t>
      </w:r>
      <w:r w:rsidRPr="00913246">
        <w:rPr>
          <w:rFonts w:asciiTheme="minorHAnsi" w:hAnsiTheme="minorHAnsi" w:cstheme="minorHAnsi"/>
          <w:sz w:val="22"/>
          <w:szCs w:val="22"/>
        </w:rPr>
        <w:t xml:space="preserve"> for compiling a </w:t>
      </w:r>
      <w:proofErr w:type="gramStart"/>
      <w:r w:rsidRPr="00913246">
        <w:rPr>
          <w:rFonts w:asciiTheme="minorHAnsi" w:hAnsiTheme="minorHAnsi" w:cstheme="minorHAnsi"/>
          <w:sz w:val="22"/>
          <w:szCs w:val="22"/>
        </w:rPr>
        <w:t>data-base</w:t>
      </w:r>
      <w:proofErr w:type="gramEnd"/>
      <w:r w:rsidRPr="00913246">
        <w:rPr>
          <w:rFonts w:asciiTheme="minorHAnsi" w:hAnsiTheme="minorHAnsi" w:cstheme="minorHAnsi"/>
          <w:sz w:val="22"/>
          <w:szCs w:val="22"/>
        </w:rPr>
        <w:t xml:space="preserve">. Finally, </w:t>
      </w:r>
      <w:r w:rsidRPr="00913246">
        <w:rPr>
          <w:rFonts w:asciiTheme="minorHAnsi" w:hAnsiTheme="minorHAnsi" w:cstheme="minorHAnsi"/>
          <w:b/>
          <w:bCs/>
          <w:color w:val="16469D"/>
          <w:sz w:val="22"/>
          <w:szCs w:val="22"/>
        </w:rPr>
        <w:t>YouTube</w:t>
      </w:r>
      <w:r w:rsidRPr="00913246">
        <w:rPr>
          <w:rFonts w:asciiTheme="minorHAnsi" w:hAnsiTheme="minorHAnsi" w:cstheme="minorHAnsi"/>
          <w:sz w:val="22"/>
          <w:szCs w:val="22"/>
        </w:rPr>
        <w:t xml:space="preserve">. I think it changes education and entertainment. You can find videos on anything (How to make a resume) and you can make your own channel for sharing your information. </w:t>
      </w:r>
    </w:p>
    <w:p w14:paraId="09235E48" w14:textId="77777777" w:rsidR="00913246" w:rsidRPr="00913246" w:rsidRDefault="00913246" w:rsidP="00913246">
      <w:pPr>
        <w:pStyle w:val="BasicParagraph"/>
        <w:tabs>
          <w:tab w:val="left" w:pos="325"/>
        </w:tabs>
        <w:suppressAutoHyphens/>
        <w:spacing w:after="120"/>
        <w:ind w:firstLine="454"/>
        <w:jc w:val="both"/>
        <w:rPr>
          <w:rFonts w:asciiTheme="minorHAnsi" w:hAnsiTheme="minorHAnsi" w:cstheme="minorHAnsi"/>
          <w:sz w:val="22"/>
          <w:szCs w:val="22"/>
        </w:rPr>
      </w:pPr>
      <w:r w:rsidRPr="00913246">
        <w:rPr>
          <w:rFonts w:asciiTheme="minorHAnsi" w:hAnsiTheme="minorHAnsi" w:cstheme="minorHAnsi"/>
          <w:sz w:val="22"/>
          <w:szCs w:val="22"/>
        </w:rPr>
        <w:t xml:space="preserve">As with all programs mentioned here, it’s a three-step process. </w:t>
      </w:r>
      <w:r w:rsidRPr="00DC17E0">
        <w:rPr>
          <w:rFonts w:asciiTheme="minorHAnsi" w:hAnsiTheme="minorHAnsi" w:cstheme="minorHAnsi"/>
          <w:sz w:val="22"/>
          <w:szCs w:val="22"/>
          <w:highlight w:val="cyan"/>
        </w:rPr>
        <w:t>First, mastering</w:t>
      </w:r>
      <w:r w:rsidRPr="00913246">
        <w:rPr>
          <w:rFonts w:asciiTheme="minorHAnsi" w:hAnsiTheme="minorHAnsi" w:cstheme="minorHAnsi"/>
          <w:sz w:val="22"/>
          <w:szCs w:val="22"/>
        </w:rPr>
        <w:t xml:space="preserve">. </w:t>
      </w:r>
      <w:r w:rsidRPr="00DC17E0">
        <w:rPr>
          <w:rFonts w:ascii="Calibri" w:hAnsi="Calibri" w:cs="Calibri"/>
          <w:iCs/>
          <w:snapToGrid w:val="0"/>
          <w:color w:val="auto"/>
          <w:sz w:val="22"/>
          <w:szCs w:val="22"/>
          <w:shd w:val="clear" w:color="auto" w:fill="FFDF3C"/>
          <w:lang w:val="en-US"/>
        </w:rPr>
        <w:t>Second, looking professional.</w:t>
      </w:r>
      <w:r w:rsidRPr="00913246">
        <w:rPr>
          <w:rFonts w:asciiTheme="minorHAnsi" w:hAnsiTheme="minorHAnsi" w:cstheme="minorHAnsi"/>
          <w:sz w:val="22"/>
          <w:szCs w:val="22"/>
        </w:rPr>
        <w:t xml:space="preserve"> </w:t>
      </w:r>
      <w:r w:rsidRPr="00DC17E0">
        <w:rPr>
          <w:rFonts w:ascii="Calibri" w:hAnsi="Calibri" w:cs="Calibri"/>
          <w:iCs/>
          <w:snapToGrid w:val="0"/>
          <w:color w:val="auto"/>
          <w:sz w:val="22"/>
          <w:szCs w:val="22"/>
          <w:shd w:val="clear" w:color="auto" w:fill="F7C7FF"/>
          <w:lang w:val="en-US"/>
        </w:rPr>
        <w:t>Third, getting it out there</w:t>
      </w:r>
      <w:r w:rsidRPr="00913246">
        <w:rPr>
          <w:rFonts w:asciiTheme="minorHAnsi" w:hAnsiTheme="minorHAnsi" w:cstheme="minorHAnsi"/>
          <w:sz w:val="22"/>
          <w:szCs w:val="22"/>
        </w:rPr>
        <w:t xml:space="preserve">. My goal is producing professional looking materials and videos. Art programs, networking sites and professional sites are where my energies are now. I can master the </w:t>
      </w:r>
      <w:proofErr w:type="gramStart"/>
      <w:r w:rsidRPr="00913246">
        <w:rPr>
          <w:rFonts w:asciiTheme="minorHAnsi" w:hAnsiTheme="minorHAnsi" w:cstheme="minorHAnsi"/>
          <w:sz w:val="22"/>
          <w:szCs w:val="22"/>
        </w:rPr>
        <w:t>programs,</w:t>
      </w:r>
      <w:proofErr w:type="gramEnd"/>
      <w:r w:rsidRPr="00913246">
        <w:rPr>
          <w:rFonts w:asciiTheme="minorHAnsi" w:hAnsiTheme="minorHAnsi" w:cstheme="minorHAnsi"/>
          <w:sz w:val="22"/>
          <w:szCs w:val="22"/>
        </w:rPr>
        <w:t xml:space="preserve"> my concern is that social and business networking can become a black hole. It’s like those students who spend two hours a day sending and receiving 200 texts. What have they got to show for it?  Sorry for going off on that tangent. In sum, I’m </w:t>
      </w:r>
      <w:r w:rsidRPr="00913246">
        <w:rPr>
          <w:rFonts w:asciiTheme="minorHAnsi" w:hAnsiTheme="minorHAnsi" w:cstheme="minorHAnsi"/>
          <w:b/>
          <w:bCs/>
          <w:color w:val="16469D"/>
          <w:sz w:val="22"/>
          <w:szCs w:val="22"/>
        </w:rPr>
        <w:t>tech savvy</w:t>
      </w:r>
      <w:r w:rsidRPr="00913246">
        <w:rPr>
          <w:rFonts w:asciiTheme="minorHAnsi" w:hAnsiTheme="minorHAnsi" w:cstheme="minorHAnsi"/>
          <w:sz w:val="22"/>
          <w:szCs w:val="22"/>
        </w:rPr>
        <w:t>, and whatever tech you require, I have mastered it, or soon will.   (471 words)</w:t>
      </w:r>
    </w:p>
    <w:p w14:paraId="7E5508E3" w14:textId="1F42EDF1" w:rsidR="00873D35" w:rsidRPr="00913246" w:rsidRDefault="00873D35" w:rsidP="00913246">
      <w:pPr>
        <w:tabs>
          <w:tab w:val="left" w:pos="220"/>
          <w:tab w:val="left" w:pos="251"/>
        </w:tabs>
        <w:suppressAutoHyphens/>
        <w:autoSpaceDE w:val="0"/>
        <w:autoSpaceDN w:val="0"/>
        <w:adjustRightInd w:val="0"/>
        <w:spacing w:after="120" w:line="288" w:lineRule="auto"/>
        <w:jc w:val="both"/>
        <w:textAlignment w:val="center"/>
        <w:rPr>
          <w:rFonts w:cstheme="minorHAnsi"/>
        </w:rPr>
      </w:pPr>
    </w:p>
    <w:p w14:paraId="65AF0B98" w14:textId="4FECBC0D" w:rsidR="00873D35" w:rsidRPr="00913246" w:rsidRDefault="00873D35" w:rsidP="00873D35">
      <w:pPr>
        <w:tabs>
          <w:tab w:val="left" w:pos="220"/>
          <w:tab w:val="left" w:pos="251"/>
        </w:tabs>
        <w:suppressAutoHyphens/>
        <w:autoSpaceDE w:val="0"/>
        <w:autoSpaceDN w:val="0"/>
        <w:adjustRightInd w:val="0"/>
        <w:spacing w:after="120" w:line="288" w:lineRule="auto"/>
        <w:ind w:firstLine="454"/>
        <w:jc w:val="both"/>
        <w:textAlignment w:val="center"/>
        <w:rPr>
          <w:rFonts w:cstheme="minorHAnsi"/>
        </w:rPr>
      </w:pPr>
      <w:r w:rsidRPr="00913246">
        <w:rPr>
          <w:rFonts w:cstheme="minorHAnsi"/>
          <w:lang w:val="en-GB"/>
        </w:rPr>
        <w:t xml:space="preserve">                   </w:t>
      </w:r>
      <w:r w:rsidR="00913246">
        <w:rPr>
          <w:rFonts w:cstheme="minorHAnsi"/>
          <w:lang w:val="en-GB"/>
        </w:rPr>
        <w:t>From design</w:t>
      </w:r>
      <w:r w:rsidRPr="00913246">
        <w:rPr>
          <w:rFonts w:cstheme="minorHAnsi"/>
          <w:lang w:val="en-GB"/>
        </w:rPr>
        <w:tab/>
      </w:r>
      <w:r w:rsidRPr="00913246">
        <w:rPr>
          <w:rFonts w:cstheme="minorHAnsi"/>
          <w:lang w:val="en-GB"/>
        </w:rPr>
        <w:tab/>
        <w:t xml:space="preserve">       </w:t>
      </w:r>
      <w:r w:rsidRPr="00913246">
        <w:rPr>
          <w:rFonts w:cstheme="minorHAnsi"/>
          <w:lang w:val="en-GB"/>
        </w:rPr>
        <w:t xml:space="preserve">   </w:t>
      </w:r>
      <w:r w:rsidR="00913246">
        <w:rPr>
          <w:rFonts w:cstheme="minorHAnsi"/>
          <w:lang w:val="en-GB"/>
        </w:rPr>
        <w:t>to production</w:t>
      </w:r>
      <w:r w:rsidRPr="00913246">
        <w:rPr>
          <w:rFonts w:cstheme="minorHAnsi"/>
          <w:lang w:val="en-GB"/>
        </w:rPr>
        <w:t xml:space="preserve"> </w:t>
      </w:r>
      <w:r w:rsidRPr="00913246">
        <w:rPr>
          <w:rFonts w:cstheme="minorHAnsi"/>
          <w:lang w:val="en-GB"/>
        </w:rPr>
        <w:tab/>
      </w:r>
      <w:r w:rsidRPr="00913246">
        <w:rPr>
          <w:rFonts w:cstheme="minorHAnsi"/>
          <w:lang w:val="en-GB"/>
        </w:rPr>
        <w:tab/>
      </w:r>
      <w:r w:rsidR="00913246">
        <w:rPr>
          <w:rFonts w:cstheme="minorHAnsi"/>
          <w:lang w:val="en-GB"/>
        </w:rPr>
        <w:t xml:space="preserve">            to viewing</w:t>
      </w:r>
    </w:p>
    <w:p w14:paraId="20ED0CCB" w14:textId="06B74DE9" w:rsidR="00EC74B0" w:rsidRPr="00913246" w:rsidRDefault="00873D35" w:rsidP="00873D35">
      <w:pPr>
        <w:tabs>
          <w:tab w:val="left" w:pos="220"/>
          <w:tab w:val="left" w:pos="251"/>
        </w:tabs>
        <w:suppressAutoHyphens/>
        <w:autoSpaceDE w:val="0"/>
        <w:autoSpaceDN w:val="0"/>
        <w:adjustRightInd w:val="0"/>
        <w:spacing w:after="120" w:line="288" w:lineRule="auto"/>
        <w:jc w:val="both"/>
        <w:textAlignment w:val="center"/>
        <w:rPr>
          <w:rFonts w:cstheme="minorHAnsi"/>
          <w:lang w:val="en-GB"/>
        </w:rPr>
      </w:pPr>
      <w:r w:rsidRPr="00913246">
        <w:rPr>
          <w:rFonts w:cstheme="minorHAnsi"/>
          <w:lang w:val="en-GB"/>
        </w:rPr>
        <w:t xml:space="preserve">                  </w:t>
      </w:r>
      <w:r w:rsidR="00913246">
        <w:rPr>
          <w:rFonts w:cstheme="minorHAnsi"/>
          <w:noProof/>
          <w:lang w:val="en-GB"/>
        </w:rPr>
        <w:drawing>
          <wp:inline distT="0" distB="0" distL="0" distR="0" wp14:anchorId="538F88AC" wp14:editId="72FA18EA">
            <wp:extent cx="1293019" cy="1313652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Feb.380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831" cy="1367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246">
        <w:rPr>
          <w:rFonts w:cstheme="minorHAnsi"/>
          <w:lang w:val="en-GB"/>
        </w:rPr>
        <w:t xml:space="preserve">              </w:t>
      </w:r>
      <w:r w:rsidR="00913246">
        <w:rPr>
          <w:rFonts w:cstheme="minorHAnsi"/>
          <w:noProof/>
          <w:lang w:val="en-GB"/>
        </w:rPr>
        <w:drawing>
          <wp:inline distT="0" distB="0" distL="0" distR="0" wp14:anchorId="4F7AAC31" wp14:editId="5468729F">
            <wp:extent cx="1293019" cy="1480714"/>
            <wp:effectExtent l="0" t="0" r="254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Feb.38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668" cy="159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246">
        <w:rPr>
          <w:rFonts w:cstheme="minorHAnsi"/>
          <w:lang w:val="en-GB"/>
        </w:rPr>
        <w:t xml:space="preserve">              </w:t>
      </w:r>
      <w:r w:rsidR="00913246">
        <w:rPr>
          <w:rFonts w:cstheme="minorHAnsi"/>
          <w:noProof/>
          <w:lang w:val="en-GB"/>
        </w:rPr>
        <w:drawing>
          <wp:inline distT="0" distB="0" distL="0" distR="0" wp14:anchorId="42569616" wp14:editId="265CCBB6">
            <wp:extent cx="1428750" cy="1421781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Feb.38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156" cy="145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74B0" w:rsidRPr="00913246" w:rsidSect="00913246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F74E1" w14:textId="77777777" w:rsidR="00545427" w:rsidRDefault="00545427" w:rsidP="00DC17E0">
      <w:r>
        <w:separator/>
      </w:r>
    </w:p>
  </w:endnote>
  <w:endnote w:type="continuationSeparator" w:id="0">
    <w:p w14:paraId="26321555" w14:textId="77777777" w:rsidR="00545427" w:rsidRDefault="00545427" w:rsidP="00DC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Eras Medium ITC">
    <w:panose1 w:val="020B06020305040208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F6949" w14:textId="77777777" w:rsidR="00545427" w:rsidRDefault="00545427" w:rsidP="00DC17E0">
      <w:r>
        <w:separator/>
      </w:r>
    </w:p>
  </w:footnote>
  <w:footnote w:type="continuationSeparator" w:id="0">
    <w:p w14:paraId="227C3929" w14:textId="77777777" w:rsidR="00545427" w:rsidRDefault="00545427" w:rsidP="00DC1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B6"/>
    <w:rsid w:val="00015A93"/>
    <w:rsid w:val="00024A94"/>
    <w:rsid w:val="00040E2C"/>
    <w:rsid w:val="000518DB"/>
    <w:rsid w:val="00093512"/>
    <w:rsid w:val="00093EEA"/>
    <w:rsid w:val="000A6C13"/>
    <w:rsid w:val="000B6E2A"/>
    <w:rsid w:val="000C4ABC"/>
    <w:rsid w:val="000D1DD9"/>
    <w:rsid w:val="000E271E"/>
    <w:rsid w:val="000F6CE5"/>
    <w:rsid w:val="0010142B"/>
    <w:rsid w:val="00101CA1"/>
    <w:rsid w:val="0010434E"/>
    <w:rsid w:val="00124C12"/>
    <w:rsid w:val="001412FC"/>
    <w:rsid w:val="001420D2"/>
    <w:rsid w:val="00144E2B"/>
    <w:rsid w:val="00193D62"/>
    <w:rsid w:val="001A49D7"/>
    <w:rsid w:val="001B50D9"/>
    <w:rsid w:val="001B75B2"/>
    <w:rsid w:val="001C429D"/>
    <w:rsid w:val="001D1E0C"/>
    <w:rsid w:val="001D2B1A"/>
    <w:rsid w:val="001E1C84"/>
    <w:rsid w:val="001E7D86"/>
    <w:rsid w:val="0020287B"/>
    <w:rsid w:val="002028CB"/>
    <w:rsid w:val="00222B65"/>
    <w:rsid w:val="00236C6F"/>
    <w:rsid w:val="00264AD1"/>
    <w:rsid w:val="00282186"/>
    <w:rsid w:val="002A627F"/>
    <w:rsid w:val="002B5606"/>
    <w:rsid w:val="002C68BF"/>
    <w:rsid w:val="002D6A1A"/>
    <w:rsid w:val="002E61A7"/>
    <w:rsid w:val="002E769D"/>
    <w:rsid w:val="0032190D"/>
    <w:rsid w:val="00337F35"/>
    <w:rsid w:val="0034424D"/>
    <w:rsid w:val="00356997"/>
    <w:rsid w:val="00365458"/>
    <w:rsid w:val="00384473"/>
    <w:rsid w:val="00390D05"/>
    <w:rsid w:val="003921EA"/>
    <w:rsid w:val="00396108"/>
    <w:rsid w:val="003A0BB4"/>
    <w:rsid w:val="003B4B42"/>
    <w:rsid w:val="003D4DE2"/>
    <w:rsid w:val="003D6E68"/>
    <w:rsid w:val="003F5D96"/>
    <w:rsid w:val="004178D7"/>
    <w:rsid w:val="00425126"/>
    <w:rsid w:val="00440442"/>
    <w:rsid w:val="00492765"/>
    <w:rsid w:val="00495671"/>
    <w:rsid w:val="004962F0"/>
    <w:rsid w:val="00496B34"/>
    <w:rsid w:val="004D01E2"/>
    <w:rsid w:val="004F63B7"/>
    <w:rsid w:val="0050313F"/>
    <w:rsid w:val="0051564F"/>
    <w:rsid w:val="005211F9"/>
    <w:rsid w:val="005317CB"/>
    <w:rsid w:val="005349D0"/>
    <w:rsid w:val="00545427"/>
    <w:rsid w:val="0054628B"/>
    <w:rsid w:val="0055789A"/>
    <w:rsid w:val="00560FC0"/>
    <w:rsid w:val="005623E5"/>
    <w:rsid w:val="005778F7"/>
    <w:rsid w:val="00583BFD"/>
    <w:rsid w:val="005A67EE"/>
    <w:rsid w:val="005C3418"/>
    <w:rsid w:val="005D2930"/>
    <w:rsid w:val="005E0729"/>
    <w:rsid w:val="005E2569"/>
    <w:rsid w:val="005F0EE0"/>
    <w:rsid w:val="005F157D"/>
    <w:rsid w:val="005F2F0F"/>
    <w:rsid w:val="005F748E"/>
    <w:rsid w:val="0060480B"/>
    <w:rsid w:val="00613E22"/>
    <w:rsid w:val="00627353"/>
    <w:rsid w:val="00631B71"/>
    <w:rsid w:val="006356F7"/>
    <w:rsid w:val="006414EE"/>
    <w:rsid w:val="00642D7D"/>
    <w:rsid w:val="00645ACB"/>
    <w:rsid w:val="00650C55"/>
    <w:rsid w:val="00665EBF"/>
    <w:rsid w:val="00666DD1"/>
    <w:rsid w:val="00682241"/>
    <w:rsid w:val="00692F32"/>
    <w:rsid w:val="006A4BB6"/>
    <w:rsid w:val="006C56C1"/>
    <w:rsid w:val="006C7389"/>
    <w:rsid w:val="006D0CF2"/>
    <w:rsid w:val="006D2E04"/>
    <w:rsid w:val="006E3ECE"/>
    <w:rsid w:val="006E4867"/>
    <w:rsid w:val="00703D3B"/>
    <w:rsid w:val="0071526B"/>
    <w:rsid w:val="00721765"/>
    <w:rsid w:val="00756AC9"/>
    <w:rsid w:val="0075780F"/>
    <w:rsid w:val="00757CF3"/>
    <w:rsid w:val="007739C9"/>
    <w:rsid w:val="00773FB5"/>
    <w:rsid w:val="0079034C"/>
    <w:rsid w:val="00793374"/>
    <w:rsid w:val="007951E7"/>
    <w:rsid w:val="007A3D5B"/>
    <w:rsid w:val="007D1EB0"/>
    <w:rsid w:val="007D2F19"/>
    <w:rsid w:val="007F074C"/>
    <w:rsid w:val="007F3810"/>
    <w:rsid w:val="007F58C4"/>
    <w:rsid w:val="0080501C"/>
    <w:rsid w:val="0081332A"/>
    <w:rsid w:val="00816B5E"/>
    <w:rsid w:val="0081747B"/>
    <w:rsid w:val="00833E9C"/>
    <w:rsid w:val="00834989"/>
    <w:rsid w:val="00843915"/>
    <w:rsid w:val="00846C74"/>
    <w:rsid w:val="00853346"/>
    <w:rsid w:val="00866926"/>
    <w:rsid w:val="00873D35"/>
    <w:rsid w:val="00874075"/>
    <w:rsid w:val="00880DF7"/>
    <w:rsid w:val="00893D68"/>
    <w:rsid w:val="008A0A06"/>
    <w:rsid w:val="008D0BF8"/>
    <w:rsid w:val="008D1FD9"/>
    <w:rsid w:val="008E741B"/>
    <w:rsid w:val="009044A9"/>
    <w:rsid w:val="00913246"/>
    <w:rsid w:val="00917C0A"/>
    <w:rsid w:val="00926ACB"/>
    <w:rsid w:val="0095707A"/>
    <w:rsid w:val="00964C81"/>
    <w:rsid w:val="0099344E"/>
    <w:rsid w:val="009A0F69"/>
    <w:rsid w:val="009A571A"/>
    <w:rsid w:val="009A61AB"/>
    <w:rsid w:val="009B6F50"/>
    <w:rsid w:val="009C0673"/>
    <w:rsid w:val="009D56A2"/>
    <w:rsid w:val="009D6974"/>
    <w:rsid w:val="00A047AB"/>
    <w:rsid w:val="00A07BF1"/>
    <w:rsid w:val="00A16B4C"/>
    <w:rsid w:val="00A223AA"/>
    <w:rsid w:val="00A23F54"/>
    <w:rsid w:val="00A37F7E"/>
    <w:rsid w:val="00A5649F"/>
    <w:rsid w:val="00A868FF"/>
    <w:rsid w:val="00A9305A"/>
    <w:rsid w:val="00AA53B4"/>
    <w:rsid w:val="00AA6273"/>
    <w:rsid w:val="00AA702E"/>
    <w:rsid w:val="00AC4916"/>
    <w:rsid w:val="00AC797B"/>
    <w:rsid w:val="00AD5ED3"/>
    <w:rsid w:val="00AE2E2C"/>
    <w:rsid w:val="00AE5FD0"/>
    <w:rsid w:val="00B1135E"/>
    <w:rsid w:val="00B2200A"/>
    <w:rsid w:val="00B340C5"/>
    <w:rsid w:val="00B3594B"/>
    <w:rsid w:val="00B47EB4"/>
    <w:rsid w:val="00B5151F"/>
    <w:rsid w:val="00B835F6"/>
    <w:rsid w:val="00BC0EC9"/>
    <w:rsid w:val="00BF2CBB"/>
    <w:rsid w:val="00C2693B"/>
    <w:rsid w:val="00C300FE"/>
    <w:rsid w:val="00C32433"/>
    <w:rsid w:val="00C44B1D"/>
    <w:rsid w:val="00C53CF6"/>
    <w:rsid w:val="00C904A2"/>
    <w:rsid w:val="00C9632D"/>
    <w:rsid w:val="00CA0CC2"/>
    <w:rsid w:val="00CA5138"/>
    <w:rsid w:val="00CB09CD"/>
    <w:rsid w:val="00CB5321"/>
    <w:rsid w:val="00CB6B93"/>
    <w:rsid w:val="00CF0AF6"/>
    <w:rsid w:val="00CF47F6"/>
    <w:rsid w:val="00D106C8"/>
    <w:rsid w:val="00D25744"/>
    <w:rsid w:val="00D26212"/>
    <w:rsid w:val="00D322CF"/>
    <w:rsid w:val="00D3277E"/>
    <w:rsid w:val="00D41959"/>
    <w:rsid w:val="00D45CB4"/>
    <w:rsid w:val="00D50554"/>
    <w:rsid w:val="00D5335F"/>
    <w:rsid w:val="00D57B51"/>
    <w:rsid w:val="00D63F0E"/>
    <w:rsid w:val="00D81D3C"/>
    <w:rsid w:val="00D84A16"/>
    <w:rsid w:val="00D931AB"/>
    <w:rsid w:val="00DC17E0"/>
    <w:rsid w:val="00DC3E25"/>
    <w:rsid w:val="00DC4B26"/>
    <w:rsid w:val="00DC7DBF"/>
    <w:rsid w:val="00DD6B85"/>
    <w:rsid w:val="00DF1B24"/>
    <w:rsid w:val="00DF3A6B"/>
    <w:rsid w:val="00DF4E93"/>
    <w:rsid w:val="00E419B6"/>
    <w:rsid w:val="00E44ACD"/>
    <w:rsid w:val="00E5751C"/>
    <w:rsid w:val="00EC2AEB"/>
    <w:rsid w:val="00EC6335"/>
    <w:rsid w:val="00EC74B0"/>
    <w:rsid w:val="00ED095B"/>
    <w:rsid w:val="00ED6424"/>
    <w:rsid w:val="00EE163C"/>
    <w:rsid w:val="00EE6946"/>
    <w:rsid w:val="00EF25F7"/>
    <w:rsid w:val="00EF6878"/>
    <w:rsid w:val="00F00702"/>
    <w:rsid w:val="00F23008"/>
    <w:rsid w:val="00F230D3"/>
    <w:rsid w:val="00F326C1"/>
    <w:rsid w:val="00F34C2A"/>
    <w:rsid w:val="00F910AC"/>
    <w:rsid w:val="00FA7395"/>
    <w:rsid w:val="00FB375C"/>
    <w:rsid w:val="00FB4DCE"/>
    <w:rsid w:val="00FC63F8"/>
    <w:rsid w:val="00FE76C3"/>
    <w:rsid w:val="00FF74B2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10824"/>
  <w15:chartTrackingRefBased/>
  <w15:docId w15:val="{4B375560-931A-2F45-884E-65D9D54D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Dotum" w:hAnsiTheme="minorHAnsi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libri BIG"/>
    <w:qFormat/>
    <w:rsid w:val="00577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autoRedefine/>
    <w:qFormat/>
    <w:rsid w:val="00A5649F"/>
    <w:pPr>
      <w:widowControl w:val="0"/>
      <w:wordWrap w:val="0"/>
      <w:autoSpaceDE w:val="0"/>
      <w:autoSpaceDN w:val="0"/>
      <w:jc w:val="both"/>
    </w:pPr>
    <w:rPr>
      <w:rFonts w:ascii="Calibri" w:eastAsiaTheme="minorEastAsia" w:hAnsi="Calibri" w:cstheme="minorBidi"/>
      <w:kern w:val="2"/>
      <w:sz w:val="24"/>
    </w:rPr>
  </w:style>
  <w:style w:type="paragraph" w:customStyle="1" w:styleId="Calibri">
    <w:name w:val="Calibri"/>
    <w:basedOn w:val="Normal"/>
    <w:next w:val="Normal"/>
    <w:qFormat/>
    <w:rsid w:val="00A5649F"/>
    <w:pPr>
      <w:widowControl w:val="0"/>
      <w:wordWrap w:val="0"/>
      <w:autoSpaceDE w:val="0"/>
      <w:autoSpaceDN w:val="0"/>
      <w:jc w:val="both"/>
    </w:pPr>
    <w:rPr>
      <w:rFonts w:ascii="Calibri" w:eastAsiaTheme="minorEastAsia" w:hAnsi="Calibri" w:cstheme="minorBidi"/>
      <w:kern w:val="2"/>
      <w:sz w:val="24"/>
    </w:rPr>
  </w:style>
  <w:style w:type="paragraph" w:customStyle="1" w:styleId="BasicParagraph">
    <w:name w:val="[Basic Paragraph]"/>
    <w:basedOn w:val="Normal"/>
    <w:uiPriority w:val="99"/>
    <w:rsid w:val="006A4BB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ErasM12">
    <w:name w:val="@ErasM12"/>
    <w:basedOn w:val="Normal"/>
    <w:uiPriority w:val="99"/>
    <w:rsid w:val="00873D35"/>
    <w:pPr>
      <w:tabs>
        <w:tab w:val="left" w:pos="907"/>
      </w:tabs>
      <w:suppressAutoHyphens/>
      <w:autoSpaceDE w:val="0"/>
      <w:autoSpaceDN w:val="0"/>
      <w:adjustRightInd w:val="0"/>
      <w:spacing w:after="57" w:line="280" w:lineRule="atLeast"/>
      <w:textAlignment w:val="center"/>
    </w:pPr>
    <w:rPr>
      <w:rFonts w:ascii="Eras Medium ITC" w:hAnsi="Eras Medium ITC" w:cs="Eras Medium ITC"/>
      <w:color w:val="000000"/>
      <w:spacing w:val="1"/>
      <w:w w:val="97"/>
      <w:sz w:val="24"/>
      <w:szCs w:val="24"/>
    </w:rPr>
  </w:style>
  <w:style w:type="paragraph" w:customStyle="1" w:styleId="ErasD12">
    <w:name w:val="@ErasD12"/>
    <w:basedOn w:val="Normal"/>
    <w:uiPriority w:val="99"/>
    <w:rsid w:val="00913246"/>
    <w:pPr>
      <w:tabs>
        <w:tab w:val="right" w:pos="283"/>
        <w:tab w:val="left" w:pos="454"/>
      </w:tabs>
      <w:suppressAutoHyphens/>
      <w:autoSpaceDE w:val="0"/>
      <w:autoSpaceDN w:val="0"/>
      <w:adjustRightInd w:val="0"/>
      <w:spacing w:line="300" w:lineRule="atLeast"/>
      <w:textAlignment w:val="center"/>
    </w:pPr>
    <w:rPr>
      <w:rFonts w:ascii="Minion Pro" w:hAnsi="Minion Pro" w:cs="Minion Pro"/>
      <w:color w:val="000000"/>
      <w:spacing w:val="1"/>
      <w:w w:val="97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17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7E0"/>
  </w:style>
  <w:style w:type="paragraph" w:styleId="Footer">
    <w:name w:val="footer"/>
    <w:basedOn w:val="Normal"/>
    <w:link w:val="FooterChar"/>
    <w:uiPriority w:val="99"/>
    <w:unhideWhenUsed/>
    <w:rsid w:val="00DC17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Breaux</dc:creator>
  <cp:keywords/>
  <dc:description/>
  <cp:lastModifiedBy>Gunther Breaux</cp:lastModifiedBy>
  <cp:revision>4</cp:revision>
  <dcterms:created xsi:type="dcterms:W3CDTF">2021-07-19T08:38:00Z</dcterms:created>
  <dcterms:modified xsi:type="dcterms:W3CDTF">2021-07-19T08:46:00Z</dcterms:modified>
</cp:coreProperties>
</file>